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C5656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C5656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8E67D3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Analista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Desarrollo Institucional 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8E67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8E67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8E67D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Desarrollo Institucional </w:t>
            </w:r>
          </w:p>
        </w:tc>
      </w:tr>
      <w:tr w:rsidR="00137AD0" w:rsidRPr="007323A5" w:rsidTr="008E67D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9D6D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9D6D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Actuariado y Estadística </w:t>
            </w:r>
          </w:p>
        </w:tc>
      </w:tr>
    </w:tbl>
    <w:p w:rsidR="00432BBF" w:rsidRPr="0051439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Pr="008E67D3" w:rsidRDefault="00540ED7" w:rsidP="00540ED7">
      <w:pPr>
        <w:rPr>
          <w:sz w:val="16"/>
        </w:rPr>
      </w:pPr>
    </w:p>
    <w:p w:rsidR="00432BBF" w:rsidRPr="008E67D3" w:rsidRDefault="008E67D3" w:rsidP="008E67D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E67D3">
        <w:rPr>
          <w:rFonts w:ascii="Bookman Old Style" w:hAnsi="Bookman Old Style"/>
          <w:i w:val="0"/>
          <w:sz w:val="20"/>
        </w:rPr>
        <w:t>Elaborar estudios</w:t>
      </w:r>
      <w:r w:rsidR="009A2180">
        <w:rPr>
          <w:rFonts w:ascii="Bookman Old Style" w:hAnsi="Bookman Old Style"/>
          <w:i w:val="0"/>
          <w:sz w:val="20"/>
        </w:rPr>
        <w:t xml:space="preserve"> e </w:t>
      </w:r>
      <w:r w:rsidR="009A2180" w:rsidRPr="00185265">
        <w:rPr>
          <w:rFonts w:ascii="Bookman Old Style" w:hAnsi="Bookman Old Style"/>
          <w:i w:val="0"/>
          <w:sz w:val="20"/>
        </w:rPr>
        <w:t>informes</w:t>
      </w:r>
      <w:r w:rsidRPr="00185265">
        <w:rPr>
          <w:rFonts w:ascii="Bookman Old Style" w:hAnsi="Bookman Old Style"/>
          <w:i w:val="0"/>
          <w:sz w:val="20"/>
        </w:rPr>
        <w:t xml:space="preserve"> técnicos mediante la aplicación</w:t>
      </w:r>
      <w:r w:rsidRPr="008E67D3">
        <w:rPr>
          <w:rFonts w:ascii="Bookman Old Style" w:hAnsi="Bookman Old Style"/>
          <w:i w:val="0"/>
          <w:sz w:val="20"/>
        </w:rPr>
        <w:t xml:space="preserve"> de metodologías de investigación y análisis de la información, en cumplimiento a los planes de trabajo y metas del Instituto; </w:t>
      </w:r>
      <w:r w:rsidR="00D3464D">
        <w:rPr>
          <w:rFonts w:ascii="Bookman Old Style" w:hAnsi="Bookman Old Style"/>
          <w:i w:val="0"/>
          <w:sz w:val="20"/>
        </w:rPr>
        <w:t xml:space="preserve">asimismo, </w:t>
      </w:r>
      <w:r w:rsidRPr="008E67D3">
        <w:rPr>
          <w:rFonts w:ascii="Bookman Old Style" w:hAnsi="Bookman Old Style"/>
          <w:i w:val="0"/>
          <w:sz w:val="20"/>
        </w:rPr>
        <w:t>elabora</w:t>
      </w:r>
      <w:r w:rsidR="00D3464D">
        <w:rPr>
          <w:rFonts w:ascii="Bookman Old Style" w:hAnsi="Bookman Old Style"/>
          <w:i w:val="0"/>
          <w:sz w:val="20"/>
        </w:rPr>
        <w:t>r</w:t>
      </w:r>
      <w:r w:rsidRPr="008E67D3">
        <w:rPr>
          <w:rFonts w:ascii="Bookman Old Style" w:hAnsi="Bookman Old Style"/>
          <w:i w:val="0"/>
          <w:sz w:val="20"/>
        </w:rPr>
        <w:t xml:space="preserve"> documentos normativos, incorpora</w:t>
      </w:r>
      <w:r w:rsidR="00D3464D">
        <w:rPr>
          <w:rFonts w:ascii="Bookman Old Style" w:hAnsi="Bookman Old Style"/>
          <w:i w:val="0"/>
          <w:sz w:val="20"/>
        </w:rPr>
        <w:t>r</w:t>
      </w:r>
      <w:r w:rsidRPr="008E67D3">
        <w:rPr>
          <w:rFonts w:ascii="Bookman Old Style" w:hAnsi="Bookman Old Style"/>
          <w:i w:val="0"/>
          <w:sz w:val="20"/>
        </w:rPr>
        <w:t xml:space="preserve"> propuestas </w:t>
      </w:r>
      <w:r w:rsidRPr="00BA2771">
        <w:rPr>
          <w:rFonts w:ascii="Bookman Old Style" w:hAnsi="Bookman Old Style"/>
          <w:i w:val="0"/>
          <w:sz w:val="20"/>
        </w:rPr>
        <w:t xml:space="preserve">de </w:t>
      </w:r>
      <w:bookmarkStart w:id="0" w:name="_GoBack"/>
      <w:r w:rsidRPr="00BA2771">
        <w:rPr>
          <w:rFonts w:ascii="Bookman Old Style" w:hAnsi="Bookman Old Style"/>
          <w:i w:val="0"/>
          <w:sz w:val="20"/>
        </w:rPr>
        <w:t>mejoras en</w:t>
      </w:r>
      <w:r w:rsidRPr="008E67D3">
        <w:rPr>
          <w:rFonts w:ascii="Bookman Old Style" w:hAnsi="Bookman Old Style"/>
          <w:i w:val="0"/>
          <w:sz w:val="20"/>
        </w:rPr>
        <w:t xml:space="preserve"> el diseño y actualización de </w:t>
      </w:r>
      <w:r w:rsidR="00D3464D">
        <w:rPr>
          <w:rFonts w:ascii="Bookman Old Style" w:hAnsi="Bookman Old Style"/>
          <w:i w:val="0"/>
          <w:sz w:val="20"/>
        </w:rPr>
        <w:t xml:space="preserve">éstos, </w:t>
      </w:r>
      <w:r w:rsidRPr="008E67D3">
        <w:rPr>
          <w:rFonts w:ascii="Bookman Old Style" w:hAnsi="Bookman Old Style"/>
          <w:i w:val="0"/>
          <w:sz w:val="20"/>
        </w:rPr>
        <w:t>formula</w:t>
      </w:r>
      <w:r w:rsidR="00D3464D">
        <w:rPr>
          <w:rFonts w:ascii="Bookman Old Style" w:hAnsi="Bookman Old Style"/>
          <w:i w:val="0"/>
          <w:sz w:val="20"/>
        </w:rPr>
        <w:t>r</w:t>
      </w:r>
      <w:r w:rsidRPr="008E67D3">
        <w:rPr>
          <w:rFonts w:ascii="Bookman Old Style" w:hAnsi="Bookman Old Style"/>
          <w:i w:val="0"/>
          <w:sz w:val="20"/>
        </w:rPr>
        <w:t xml:space="preserve"> y coordina</w:t>
      </w:r>
      <w:r w:rsidR="00D3464D">
        <w:rPr>
          <w:rFonts w:ascii="Bookman Old Style" w:hAnsi="Bookman Old Style"/>
          <w:i w:val="0"/>
          <w:sz w:val="20"/>
        </w:rPr>
        <w:t>r</w:t>
      </w:r>
      <w:r w:rsidRPr="008E67D3">
        <w:rPr>
          <w:rFonts w:ascii="Bookman Old Style" w:hAnsi="Bookman Old Style"/>
          <w:i w:val="0"/>
          <w:sz w:val="20"/>
        </w:rPr>
        <w:t xml:space="preserve"> proyectos</w:t>
      </w:r>
      <w:r w:rsidR="00487078">
        <w:rPr>
          <w:rFonts w:ascii="Bookman Old Style" w:hAnsi="Bookman Old Style"/>
          <w:i w:val="0"/>
          <w:sz w:val="20"/>
        </w:rPr>
        <w:t xml:space="preserve">, así como, </w:t>
      </w:r>
      <w:r w:rsidR="00BD000B">
        <w:rPr>
          <w:rFonts w:ascii="Bookman Old Style" w:hAnsi="Bookman Old Style"/>
          <w:i w:val="0"/>
          <w:sz w:val="20"/>
        </w:rPr>
        <w:t>realizar resúmenes estadísticos que faciliten la toma de decisiones orientad</w:t>
      </w:r>
      <w:r w:rsidR="00BA2771">
        <w:rPr>
          <w:rFonts w:ascii="Bookman Old Style" w:hAnsi="Bookman Old Style"/>
          <w:i w:val="0"/>
          <w:sz w:val="20"/>
        </w:rPr>
        <w:t>a</w:t>
      </w:r>
      <w:r w:rsidR="00BD000B">
        <w:rPr>
          <w:rFonts w:ascii="Bookman Old Style" w:hAnsi="Bookman Old Style"/>
          <w:i w:val="0"/>
          <w:sz w:val="20"/>
        </w:rPr>
        <w:t xml:space="preserve">s a la optimización de </w:t>
      </w:r>
      <w:r w:rsidRPr="008E67D3">
        <w:rPr>
          <w:rFonts w:ascii="Bookman Old Style" w:hAnsi="Bookman Old Style"/>
          <w:i w:val="0"/>
          <w:sz w:val="20"/>
        </w:rPr>
        <w:t xml:space="preserve">recursos, </w:t>
      </w:r>
      <w:r w:rsidR="00487078">
        <w:rPr>
          <w:rFonts w:ascii="Bookman Old Style" w:hAnsi="Bookman Old Style"/>
          <w:i w:val="0"/>
          <w:sz w:val="20"/>
        </w:rPr>
        <w:t xml:space="preserve">a fin de </w:t>
      </w:r>
      <w:r w:rsidRPr="008E67D3">
        <w:rPr>
          <w:rFonts w:ascii="Bookman Old Style" w:hAnsi="Bookman Old Style"/>
          <w:i w:val="0"/>
          <w:sz w:val="20"/>
        </w:rPr>
        <w:t>genera</w:t>
      </w:r>
      <w:r w:rsidR="00487078">
        <w:rPr>
          <w:rFonts w:ascii="Bookman Old Style" w:hAnsi="Bookman Old Style"/>
          <w:i w:val="0"/>
          <w:sz w:val="20"/>
        </w:rPr>
        <w:t>r</w:t>
      </w:r>
      <w:r w:rsidR="00BD000B">
        <w:rPr>
          <w:rFonts w:ascii="Bookman Old Style" w:hAnsi="Bookman Old Style"/>
          <w:i w:val="0"/>
          <w:sz w:val="20"/>
        </w:rPr>
        <w:t xml:space="preserve"> </w:t>
      </w:r>
      <w:r w:rsidRPr="008E67D3">
        <w:rPr>
          <w:rFonts w:ascii="Bookman Old Style" w:hAnsi="Bookman Old Style"/>
          <w:i w:val="0"/>
          <w:sz w:val="20"/>
        </w:rPr>
        <w:t>eficiencia e implementar nuevas formas de trabajo</w:t>
      </w:r>
      <w:r w:rsidR="00BD000B">
        <w:rPr>
          <w:rFonts w:ascii="Bookman Old Style" w:hAnsi="Bookman Old Style"/>
          <w:i w:val="0"/>
          <w:sz w:val="20"/>
        </w:rPr>
        <w:t xml:space="preserve">. </w:t>
      </w:r>
    </w:p>
    <w:bookmarkEnd w:id="0"/>
    <w:p w:rsidR="008E67D3" w:rsidRPr="00514398" w:rsidRDefault="008E67D3" w:rsidP="00E21CFE">
      <w:pPr>
        <w:pStyle w:val="Textoindependiente3"/>
        <w:suppressAutoHyphens/>
        <w:rPr>
          <w:rFonts w:ascii="Bookman Old Style" w:hAnsi="Bookman Old Style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84450" w:rsidRPr="008E67D3" w:rsidRDefault="00384450" w:rsidP="00384450">
      <w:pPr>
        <w:rPr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Investigar, analizar y elaborar informes técnicos mediante la aplicación de metodologías de investigación y análisis de la información, para ser presentados a la jefatura cuando éstos sean requeridos.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Participar en el diseño, validación, desarrollo y monitoreo del sistema de información estadística del Instituto, para asegurar su funcionalidad.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 xml:space="preserve">Conformar y coordinar equipos multidisciplinarios de trabajo para desarrollar nuevos sistemas de información o rediseñar los existentes, a fin de que se adapten a las necesidades del trabajo del área. 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Presentar un plan de trabajo, por proyecto, estudio o actividad asignada, con el fin de informar oportunamente al jefe inmediato, sobre las actividades que se realizan.</w:t>
      </w:r>
    </w:p>
    <w:p w:rsidR="00384450" w:rsidRPr="00262BAB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Elaborar estudios y documentos técnicos (ampliación de cobertura, costos, inventario de recursos, causas de consulta, síntesis y desarrollo, entre otros), con el propósito de tener una visión que permita conocer la factibilidad de implementación y ejecución de los proyectos Institucionales.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Elaborar términos de referencia que sirvan de base, para el diseño de sistemas de información, con el propósito de facilitar la realización de los mismos</w:t>
      </w:r>
      <w:r w:rsidR="009A53BE">
        <w:rPr>
          <w:rFonts w:ascii="Bookman Old Style" w:hAnsi="Bookman Old Style"/>
          <w:i w:val="0"/>
          <w:sz w:val="20"/>
        </w:rPr>
        <w:t xml:space="preserve"> y que satisfagan adecuadamente las necesidades del área</w:t>
      </w:r>
      <w:r w:rsidRPr="00384450">
        <w:rPr>
          <w:rFonts w:ascii="Bookman Old Style" w:hAnsi="Bookman Old Style"/>
          <w:i w:val="0"/>
          <w:sz w:val="20"/>
        </w:rPr>
        <w:t>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 xml:space="preserve">Participar junto con el usuario, en </w:t>
      </w:r>
      <w:r w:rsidR="00487078">
        <w:rPr>
          <w:rFonts w:ascii="Bookman Old Style" w:hAnsi="Bookman Old Style"/>
          <w:i w:val="0"/>
          <w:sz w:val="20"/>
        </w:rPr>
        <w:t>el diseño e implementación</w:t>
      </w:r>
      <w:r w:rsidRPr="00384450">
        <w:rPr>
          <w:rFonts w:ascii="Bookman Old Style" w:hAnsi="Bookman Old Style"/>
          <w:i w:val="0"/>
          <w:sz w:val="20"/>
        </w:rPr>
        <w:t xml:space="preserve"> de sistemas de información, a fin de que conozca la aplicación de los sistemas de información (manuales, instructivos y otros), facilitando la comprensión y el manejo de los mismos.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Asesorar técnicamente a los usuarios, sobre el manejo de los sistemas informáticos o información estadística, a fin de solventar las dudas que se generen.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62BAB" w:rsidRPr="00384450" w:rsidRDefault="00262BAB" w:rsidP="00262BA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Atender requerimientos especiales de información estadística, tanto de clientes internos co</w:t>
      </w:r>
      <w:r>
        <w:rPr>
          <w:rFonts w:ascii="Bookman Old Style" w:hAnsi="Bookman Old Style"/>
          <w:i w:val="0"/>
          <w:sz w:val="20"/>
        </w:rPr>
        <w:t>mo externos, con el objetivo de</w:t>
      </w:r>
      <w:r w:rsidRPr="00384450">
        <w:rPr>
          <w:rFonts w:ascii="Bookman Old Style" w:hAnsi="Bookman Old Style"/>
          <w:i w:val="0"/>
          <w:sz w:val="20"/>
        </w:rPr>
        <w:t xml:space="preserve"> solventar la necesidad de información de dichos usuarios.</w:t>
      </w:r>
    </w:p>
    <w:p w:rsidR="00E662AA" w:rsidRPr="004C5656" w:rsidRDefault="00E662AA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Realizar análisis de variables demográficas, económicas y de prestaciones de los programas a nivel institucional y del entorno, con el fin de tener indicadores que apoyen la elaboración de estudios técnicos.</w:t>
      </w:r>
    </w:p>
    <w:p w:rsidR="00384450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14398" w:rsidRPr="004C5656" w:rsidRDefault="00514398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Participar en la elaboración de las publicaciones estadísticas oficiales (</w:t>
      </w:r>
      <w:r w:rsidR="00840C4A">
        <w:rPr>
          <w:rFonts w:ascii="Bookman Old Style" w:hAnsi="Bookman Old Style"/>
          <w:i w:val="0"/>
          <w:sz w:val="20"/>
        </w:rPr>
        <w:t>Anuario</w:t>
      </w:r>
      <w:r w:rsidRPr="00384450">
        <w:rPr>
          <w:rFonts w:ascii="Bookman Old Style" w:hAnsi="Bookman Old Style"/>
          <w:i w:val="0"/>
          <w:sz w:val="20"/>
        </w:rPr>
        <w:t xml:space="preserve"> de estadísticas del ISSS, Inventario de Recursos Físicos del Área de Salud, Síntesis y Desarrollo del Seguro Social, Catálogo de Indicadores etc.), con el fin de mantener informados a los usuarios o realizar investigaciones con dicha información.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Representar al Instituto en el desarrollo de proyectos interinstitucionales vinculados con la labor estadística, a fin de aportar los criterios técnicos necesarios para la adecuada realización de los mismos.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384450" w:rsidRPr="004C5656" w:rsidRDefault="00384450" w:rsidP="0038445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84450" w:rsidRPr="00384450" w:rsidRDefault="0038445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8445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37AD0" w:rsidRPr="004C5656" w:rsidRDefault="00137AD0" w:rsidP="00B20B74">
      <w:pPr>
        <w:suppressAutoHyphens/>
        <w:ind w:left="568" w:hanging="284"/>
        <w:jc w:val="both"/>
        <w:rPr>
          <w:rFonts w:ascii="Bookman Old Style" w:hAnsi="Bookman Old Style"/>
          <w:i w:val="0"/>
          <w:sz w:val="16"/>
        </w:rPr>
      </w:pPr>
    </w:p>
    <w:p w:rsidR="00137AD0" w:rsidRPr="00137AD0" w:rsidRDefault="00137AD0" w:rsidP="005647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37AD0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C5656" w:rsidRPr="004C5656" w:rsidRDefault="004C5656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7D288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C5656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915F88" w:rsidRPr="00540ED7" w:rsidRDefault="00915F88" w:rsidP="000E31F4">
      <w:pPr>
        <w:suppressAutoHyphens/>
        <w:rPr>
          <w:sz w:val="18"/>
        </w:rPr>
      </w:pPr>
    </w:p>
    <w:p w:rsidR="00432BBF" w:rsidRDefault="00432BBF" w:rsidP="0056477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384450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Análisis oportuno de información, para la generación de </w:t>
      </w:r>
      <w:r w:rsidR="00425E01">
        <w:rPr>
          <w:rFonts w:ascii="Bookman Old Style" w:hAnsi="Bookman Old Style" w:cs="Arial"/>
          <w:i w:val="0"/>
          <w:iCs/>
          <w:spacing w:val="-3"/>
          <w:sz w:val="20"/>
        </w:rPr>
        <w:t xml:space="preserve">los productos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estadísticos. </w:t>
      </w:r>
    </w:p>
    <w:p w:rsidR="00540ED7" w:rsidRDefault="00B062CF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asesoría</w:t>
      </w:r>
      <w:r w:rsidR="00A51114">
        <w:rPr>
          <w:rFonts w:ascii="Bookman Old Style" w:hAnsi="Bookman Old Style" w:cs="Arial"/>
          <w:i w:val="0"/>
          <w:iCs/>
          <w:spacing w:val="-3"/>
          <w:sz w:val="20"/>
        </w:rPr>
        <w:t xml:space="preserve"> y apoyo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técnic</w:t>
      </w:r>
      <w:r w:rsidR="00A51114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a usuarios. </w:t>
      </w:r>
    </w:p>
    <w:p w:rsidR="00B062CF" w:rsidRPr="00540ED7" w:rsidRDefault="00A51114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Diseño, implementación y validación adecuada de sistemas de información estadística. </w:t>
      </w:r>
    </w:p>
    <w:p w:rsidR="00EA7CF2" w:rsidRPr="004C5656" w:rsidRDefault="00EA7CF2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B20B74" w:rsidRDefault="00432BBF" w:rsidP="0056477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47B11" w:rsidRDefault="00747B11" w:rsidP="00747B1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47B11" w:rsidRPr="000D3071" w:rsidRDefault="00747B11" w:rsidP="00747B1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D3071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D3071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384450" w:rsidRPr="00D30B9C" w:rsidRDefault="00384450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C5656" w:rsidRDefault="004C5656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C5656" w:rsidRDefault="004C5656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747B11" w:rsidRDefault="00747B11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747B11" w:rsidRDefault="00747B11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C5656" w:rsidRPr="00E92E93" w:rsidRDefault="004C5656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EA7CF2" w:rsidRPr="00E92E93" w:rsidRDefault="00EA7CF2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56477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6477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56477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56477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56477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64776" w:rsidRDefault="00564776" w:rsidP="0056477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8477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062CF" w:rsidRDefault="00B062CF" w:rsidP="000E31F4">
      <w:pPr>
        <w:suppressAutoHyphens/>
        <w:rPr>
          <w:sz w:val="14"/>
        </w:rPr>
      </w:pPr>
    </w:p>
    <w:p w:rsidR="00EA7CF2" w:rsidRPr="00E92E93" w:rsidRDefault="00EA7CF2" w:rsidP="000E31F4">
      <w:pPr>
        <w:suppressAutoHyphens/>
        <w:rPr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C5656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564776">
      <w:pPr>
        <w:numPr>
          <w:ilvl w:val="0"/>
          <w:numId w:val="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915F8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E92E93" w:rsidRDefault="000F7761" w:rsidP="00940986">
      <w:pPr>
        <w:suppressAutoHyphens/>
        <w:ind w:left="360" w:hanging="76"/>
        <w:rPr>
          <w:rFonts w:ascii="Bookman Old Style" w:hAnsi="Bookman Old Style" w:cs="Arial"/>
          <w:i w:val="0"/>
          <w:iCs/>
          <w:sz w:val="12"/>
        </w:rPr>
      </w:pPr>
    </w:p>
    <w:p w:rsidR="00B062CF" w:rsidRPr="00B062CF" w:rsidRDefault="00C404F4" w:rsidP="00B062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062CF" w:rsidRPr="00B062CF">
        <w:rPr>
          <w:rFonts w:ascii="Bookman Old Style" w:hAnsi="Bookman Old Style" w:cs="Arial"/>
          <w:i w:val="0"/>
          <w:iCs/>
          <w:sz w:val="20"/>
        </w:rPr>
        <w:t>Economía, Administración de Empresas, Industrial, Sistemas o Matemáticas.</w:t>
      </w:r>
    </w:p>
    <w:p w:rsidR="00137AD0" w:rsidRPr="00E92E93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564776">
      <w:pPr>
        <w:numPr>
          <w:ilvl w:val="0"/>
          <w:numId w:val="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E92E93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0482F">
        <w:rPr>
          <w:rFonts w:ascii="Bookman Old Style" w:hAnsi="Bookman Old Style" w:cs="Arial"/>
          <w:i w:val="0"/>
          <w:iCs/>
          <w:sz w:val="20"/>
        </w:rPr>
        <w:t>Ninguno.</w:t>
      </w:r>
    </w:p>
    <w:p w:rsidR="00B062CF" w:rsidRPr="00DA5E4F" w:rsidRDefault="00B062CF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062CF" w:rsidRPr="00E662AA" w:rsidRDefault="00B062CF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>Formulación y</w:t>
      </w:r>
      <w:r w:rsidR="00486C24">
        <w:rPr>
          <w:rFonts w:ascii="Bookman Old Style" w:hAnsi="Bookman Old Style" w:cs="Arial"/>
          <w:i w:val="0"/>
          <w:iCs/>
          <w:spacing w:val="-3"/>
          <w:sz w:val="20"/>
        </w:rPr>
        <w:t>/o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486C24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valuación de </w:t>
      </w:r>
      <w:r w:rsidR="00486C24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>royectos.</w:t>
      </w:r>
    </w:p>
    <w:p w:rsidR="00B062CF" w:rsidRPr="00E662AA" w:rsidRDefault="00FB481B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>aboración</w:t>
      </w:r>
      <w:r w:rsidR="00B062CF"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y/o </w:t>
      </w:r>
      <w:r w:rsidR="00B062CF" w:rsidRPr="00E662AA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B062CF" w:rsidRPr="00E662AA" w:rsidRDefault="00B062CF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Manejo de software estadístico (SPSS u otros). </w:t>
      </w:r>
    </w:p>
    <w:p w:rsidR="00E92E93" w:rsidRPr="00DA5E4F" w:rsidRDefault="00E92E93" w:rsidP="00DA5E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157E3" w:rsidRDefault="00432BBF" w:rsidP="00564776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  <w:r w:rsidR="00940986" w:rsidRPr="00B062C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157E3" w:rsidRPr="00DA5E4F" w:rsidRDefault="00D157E3" w:rsidP="00D157E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62CF" w:rsidRPr="00B062CF" w:rsidRDefault="00432BBF" w:rsidP="00564776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62C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662AA">
        <w:rPr>
          <w:rFonts w:ascii="Bookman Old Style" w:hAnsi="Bookman Old Style" w:cs="Arial"/>
          <w:i w:val="0"/>
          <w:iCs/>
          <w:sz w:val="20"/>
        </w:rPr>
        <w:t>Un</w:t>
      </w:r>
      <w:r w:rsidR="00F923C5" w:rsidRPr="00B062CF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B062CF">
        <w:rPr>
          <w:rFonts w:ascii="Bookman Old Style" w:hAnsi="Bookman Old Style" w:cs="Arial"/>
          <w:i w:val="0"/>
          <w:iCs/>
          <w:sz w:val="20"/>
        </w:rPr>
        <w:t>,</w:t>
      </w:r>
      <w:r w:rsidR="00B062CF" w:rsidRPr="00B062CF">
        <w:rPr>
          <w:rFonts w:ascii="Bookman Old Style" w:hAnsi="Bookman Old Style" w:cs="Arial"/>
          <w:i w:val="0"/>
          <w:iCs/>
          <w:sz w:val="20"/>
        </w:rPr>
        <w:t xml:space="preserve"> en puestos administrativos, preferentemente en áreas relacionadas al desarrollo organizacional, mejora de procesos, análisis de datos, programación y evaluación de proyectos.</w:t>
      </w:r>
    </w:p>
    <w:p w:rsidR="000F7761" w:rsidRPr="00DA5E4F" w:rsidRDefault="000F7761" w:rsidP="00B062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64E2" w:rsidRDefault="00DA5E4F" w:rsidP="00564776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662AA" w:rsidRPr="00673E51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673E51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673E51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62AA" w:rsidRPr="00184BAF" w:rsidRDefault="00E662AA" w:rsidP="005647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B48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7118" w:rsidRPr="00DA5E4F" w:rsidRDefault="00DE7118" w:rsidP="00E662AA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C3626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564776" w:rsidRPr="00564776" w:rsidRDefault="00564776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65" w:rsidRDefault="00185265">
      <w:pPr>
        <w:spacing w:line="20" w:lineRule="exact"/>
      </w:pPr>
    </w:p>
  </w:endnote>
  <w:endnote w:type="continuationSeparator" w:id="0">
    <w:p w:rsidR="00185265" w:rsidRDefault="00185265"/>
  </w:endnote>
  <w:endnote w:type="continuationNotice" w:id="1">
    <w:p w:rsidR="00185265" w:rsidRDefault="00185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65" w:rsidRDefault="0018526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85265" w:rsidRDefault="0018526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65" w:rsidRDefault="00185265" w:rsidP="00D157E3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A277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8526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85265" w:rsidRPr="00E92E93" w:rsidRDefault="00185265" w:rsidP="00E92E93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185265" w:rsidRPr="00B425FF" w:rsidRDefault="00185265" w:rsidP="0051439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85265" w:rsidRPr="004C5656" w:rsidRDefault="0018526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85265">
      <w:tc>
        <w:tcPr>
          <w:tcW w:w="5950" w:type="dxa"/>
        </w:tcPr>
        <w:p w:rsidR="00185265" w:rsidRDefault="001852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85265" w:rsidRDefault="001852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85265" w:rsidRDefault="001852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85265" w:rsidRDefault="001852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85265" w:rsidRDefault="0018526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85265" w:rsidRDefault="0018526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85265" w:rsidRDefault="0018526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65" w:rsidRDefault="00185265">
      <w:r>
        <w:separator/>
      </w:r>
    </w:p>
  </w:footnote>
  <w:footnote w:type="continuationSeparator" w:id="0">
    <w:p w:rsidR="00185265" w:rsidRDefault="00185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65" w:rsidRDefault="001852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8526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85265" w:rsidRDefault="00185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85265" w:rsidRPr="00B47612" w:rsidRDefault="00185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85265" w:rsidRPr="00B47612" w:rsidRDefault="00185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85265" w:rsidRPr="00B47612" w:rsidRDefault="00185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85265" w:rsidRDefault="00185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85265" w:rsidRPr="00B47612" w:rsidRDefault="0018526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85265" w:rsidRPr="00B47612" w:rsidRDefault="0018526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85265" w:rsidRDefault="001852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65" w:rsidRDefault="001852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5265" w:rsidRDefault="0018526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85265" w:rsidRDefault="0018526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85265" w:rsidRDefault="001852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5265" w:rsidRDefault="001852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5265" w:rsidRDefault="0018526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85265" w:rsidRDefault="0018526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827"/>
    <w:rsid w:val="000675C9"/>
    <w:rsid w:val="00074EC3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071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71753"/>
    <w:rsid w:val="00185265"/>
    <w:rsid w:val="00190B6B"/>
    <w:rsid w:val="001911FB"/>
    <w:rsid w:val="001A05D7"/>
    <w:rsid w:val="001A3F13"/>
    <w:rsid w:val="001A456B"/>
    <w:rsid w:val="001B1E1A"/>
    <w:rsid w:val="001B4AEB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0CB1"/>
    <w:rsid w:val="002513AF"/>
    <w:rsid w:val="00262BAB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64E2"/>
    <w:rsid w:val="003435A3"/>
    <w:rsid w:val="00343C4B"/>
    <w:rsid w:val="00354147"/>
    <w:rsid w:val="00380A8F"/>
    <w:rsid w:val="00380F69"/>
    <w:rsid w:val="00381911"/>
    <w:rsid w:val="00383442"/>
    <w:rsid w:val="00383BF8"/>
    <w:rsid w:val="00384450"/>
    <w:rsid w:val="0038477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3F3306"/>
    <w:rsid w:val="00401676"/>
    <w:rsid w:val="004021C4"/>
    <w:rsid w:val="004051C1"/>
    <w:rsid w:val="004128C7"/>
    <w:rsid w:val="00412A73"/>
    <w:rsid w:val="004221A8"/>
    <w:rsid w:val="00424211"/>
    <w:rsid w:val="00425E01"/>
    <w:rsid w:val="00432BBF"/>
    <w:rsid w:val="0044072A"/>
    <w:rsid w:val="0044693D"/>
    <w:rsid w:val="004556AE"/>
    <w:rsid w:val="004557A0"/>
    <w:rsid w:val="00463ED9"/>
    <w:rsid w:val="00473994"/>
    <w:rsid w:val="004864C9"/>
    <w:rsid w:val="00486C24"/>
    <w:rsid w:val="00487078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5656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3D2D"/>
    <w:rsid w:val="00514398"/>
    <w:rsid w:val="005166BD"/>
    <w:rsid w:val="005208A9"/>
    <w:rsid w:val="00521283"/>
    <w:rsid w:val="00540076"/>
    <w:rsid w:val="00540ED7"/>
    <w:rsid w:val="00546EA0"/>
    <w:rsid w:val="00552E4D"/>
    <w:rsid w:val="005574D0"/>
    <w:rsid w:val="005611D8"/>
    <w:rsid w:val="00564776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4FCE"/>
    <w:rsid w:val="005F51C6"/>
    <w:rsid w:val="005F5C60"/>
    <w:rsid w:val="006018C9"/>
    <w:rsid w:val="00604080"/>
    <w:rsid w:val="00607F83"/>
    <w:rsid w:val="00624231"/>
    <w:rsid w:val="006253F8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D2E9D"/>
    <w:rsid w:val="006E3A81"/>
    <w:rsid w:val="006F4C9A"/>
    <w:rsid w:val="0070362C"/>
    <w:rsid w:val="0070482F"/>
    <w:rsid w:val="00714F51"/>
    <w:rsid w:val="007209CD"/>
    <w:rsid w:val="00724564"/>
    <w:rsid w:val="007323A5"/>
    <w:rsid w:val="0073294F"/>
    <w:rsid w:val="00741162"/>
    <w:rsid w:val="00745879"/>
    <w:rsid w:val="00746887"/>
    <w:rsid w:val="00747B11"/>
    <w:rsid w:val="007503C3"/>
    <w:rsid w:val="00755DCC"/>
    <w:rsid w:val="00797BFB"/>
    <w:rsid w:val="007A319D"/>
    <w:rsid w:val="007A3B14"/>
    <w:rsid w:val="007B61D6"/>
    <w:rsid w:val="007C65AA"/>
    <w:rsid w:val="007D2889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0C4A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729"/>
    <w:rsid w:val="008E67D3"/>
    <w:rsid w:val="008F042C"/>
    <w:rsid w:val="008F569A"/>
    <w:rsid w:val="00900E17"/>
    <w:rsid w:val="00901116"/>
    <w:rsid w:val="009036D0"/>
    <w:rsid w:val="00906024"/>
    <w:rsid w:val="00906FBF"/>
    <w:rsid w:val="00915F88"/>
    <w:rsid w:val="0091609A"/>
    <w:rsid w:val="00920388"/>
    <w:rsid w:val="00921CC9"/>
    <w:rsid w:val="009332FF"/>
    <w:rsid w:val="00940986"/>
    <w:rsid w:val="00942B07"/>
    <w:rsid w:val="009443AB"/>
    <w:rsid w:val="009536F4"/>
    <w:rsid w:val="009573AF"/>
    <w:rsid w:val="00962575"/>
    <w:rsid w:val="009655C2"/>
    <w:rsid w:val="00966C53"/>
    <w:rsid w:val="0097353A"/>
    <w:rsid w:val="00977DF3"/>
    <w:rsid w:val="00983FA5"/>
    <w:rsid w:val="009863D1"/>
    <w:rsid w:val="00990663"/>
    <w:rsid w:val="00990A34"/>
    <w:rsid w:val="0099372A"/>
    <w:rsid w:val="009A2180"/>
    <w:rsid w:val="009A53BE"/>
    <w:rsid w:val="009A56A6"/>
    <w:rsid w:val="009C5839"/>
    <w:rsid w:val="009D37E0"/>
    <w:rsid w:val="009D6D08"/>
    <w:rsid w:val="009E1C09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1114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062CF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2771"/>
    <w:rsid w:val="00BA4C28"/>
    <w:rsid w:val="00BB30A6"/>
    <w:rsid w:val="00BB49BD"/>
    <w:rsid w:val="00BB7F7C"/>
    <w:rsid w:val="00BC3626"/>
    <w:rsid w:val="00BC7D17"/>
    <w:rsid w:val="00BD000B"/>
    <w:rsid w:val="00BD018B"/>
    <w:rsid w:val="00BE3125"/>
    <w:rsid w:val="00C01198"/>
    <w:rsid w:val="00C023FB"/>
    <w:rsid w:val="00C02E03"/>
    <w:rsid w:val="00C06D3C"/>
    <w:rsid w:val="00C3029F"/>
    <w:rsid w:val="00C31779"/>
    <w:rsid w:val="00C404F4"/>
    <w:rsid w:val="00C55DEE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1378"/>
    <w:rsid w:val="00D141B5"/>
    <w:rsid w:val="00D157E3"/>
    <w:rsid w:val="00D27924"/>
    <w:rsid w:val="00D31E93"/>
    <w:rsid w:val="00D3464D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5E4F"/>
    <w:rsid w:val="00DB6032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662AA"/>
    <w:rsid w:val="00E753A1"/>
    <w:rsid w:val="00E76C9B"/>
    <w:rsid w:val="00E77979"/>
    <w:rsid w:val="00E8691B"/>
    <w:rsid w:val="00E873CF"/>
    <w:rsid w:val="00E92E93"/>
    <w:rsid w:val="00E951A5"/>
    <w:rsid w:val="00E97FAC"/>
    <w:rsid w:val="00EA39AE"/>
    <w:rsid w:val="00EA7CF2"/>
    <w:rsid w:val="00EB1352"/>
    <w:rsid w:val="00EB2A76"/>
    <w:rsid w:val="00EC6133"/>
    <w:rsid w:val="00EC757D"/>
    <w:rsid w:val="00ED054E"/>
    <w:rsid w:val="00EF3F3E"/>
    <w:rsid w:val="00EF5A2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67AD9"/>
    <w:rsid w:val="00F8060E"/>
    <w:rsid w:val="00F8424F"/>
    <w:rsid w:val="00F85267"/>
    <w:rsid w:val="00F923C5"/>
    <w:rsid w:val="00FA66EF"/>
    <w:rsid w:val="00FA7101"/>
    <w:rsid w:val="00FB3CEF"/>
    <w:rsid w:val="00FB481B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53907-DA72-4316-83C5-3EF0230A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876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2012-03-02T15:52:00Z</cp:lastPrinted>
  <dcterms:created xsi:type="dcterms:W3CDTF">2013-04-01T19:06:00Z</dcterms:created>
  <dcterms:modified xsi:type="dcterms:W3CDTF">2014-01-23T21:25:00Z</dcterms:modified>
</cp:coreProperties>
</file>